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C46F" w14:textId="77777777" w:rsidR="00BB66C2" w:rsidRDefault="000672BC" w:rsidP="00BB66C2">
      <w:pPr>
        <w:pStyle w:val="Heading1"/>
      </w:pPr>
      <w:r>
        <w:rPr>
          <w:noProof/>
        </w:rPr>
        <w:object w:dxaOrig="1440" w:dyaOrig="1440" w14:anchorId="19FDA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.45pt;margin-top:-26.65pt;width:135.8pt;height:144.3pt;z-index:251659264" o:preferrelative="f">
            <v:imagedata r:id="rId5" o:title=""/>
            <o:lock v:ext="edit" aspectratio="f"/>
            <w10:wrap type="topAndBottom"/>
          </v:shape>
          <o:OLEObject Type="Embed" ProgID="Word.Picture.8" ShapeID="_x0000_s1026" DrawAspect="Content" ObjectID="_1603043470" r:id="rId6"/>
        </w:object>
      </w:r>
      <w:r w:rsidR="00BB66C2">
        <w:t xml:space="preserve"> </w:t>
      </w:r>
    </w:p>
    <w:p w14:paraId="2B3C87A1" w14:textId="77777777" w:rsidR="00BB66C2" w:rsidRDefault="00BB66C2" w:rsidP="00BB66C2">
      <w:pPr>
        <w:jc w:val="both"/>
        <w:rPr>
          <w:rFonts w:ascii="Arial" w:hAnsi="Arial" w:cs="Arial"/>
          <w:b/>
        </w:rPr>
      </w:pPr>
    </w:p>
    <w:p w14:paraId="4C2BF2E5" w14:textId="77777777" w:rsidR="00BB66C2" w:rsidRDefault="00BB66C2" w:rsidP="00BB66C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</w:t>
      </w:r>
    </w:p>
    <w:p w14:paraId="4D121900" w14:textId="77777777" w:rsidR="00BB66C2" w:rsidRDefault="00BB66C2" w:rsidP="00BB66C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</w:t>
      </w:r>
    </w:p>
    <w:p w14:paraId="4A55FEB9" w14:textId="77777777" w:rsidR="00BB66C2" w:rsidRDefault="00B24462" w:rsidP="00BB66C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Tuesday 27</w:t>
      </w:r>
      <w:r w:rsidR="00886BE3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November 2018</w:t>
      </w:r>
    </w:p>
    <w:p w14:paraId="6019E45C" w14:textId="77777777" w:rsidR="00BB66C2" w:rsidRDefault="00BB66C2" w:rsidP="00BB66C2">
      <w:pPr>
        <w:tabs>
          <w:tab w:val="center" w:pos="4802"/>
          <w:tab w:val="left" w:pos="5040"/>
          <w:tab w:val="left" w:pos="62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Saxon Hill School. Lichfield</w:t>
      </w:r>
    </w:p>
    <w:p w14:paraId="5C5A7F80" w14:textId="77777777" w:rsidR="00BB66C2" w:rsidRDefault="00BB66C2" w:rsidP="00BB66C2">
      <w:pPr>
        <w:tabs>
          <w:tab w:val="center" w:pos="4802"/>
          <w:tab w:val="left" w:pos="5040"/>
          <w:tab w:val="left" w:pos="62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7.30 PM</w:t>
      </w:r>
    </w:p>
    <w:p w14:paraId="16DA48CA" w14:textId="77777777" w:rsidR="00BB66C2" w:rsidRDefault="00BB66C2" w:rsidP="00BB66C2">
      <w:p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8"/>
        </w:tabs>
        <w:rPr>
          <w:rFonts w:ascii="Arial" w:hAnsi="Arial" w:cs="Arial"/>
          <w:b/>
        </w:rPr>
      </w:pPr>
    </w:p>
    <w:p w14:paraId="4F272774" w14:textId="77777777" w:rsidR="00BB66C2" w:rsidRDefault="00BB66C2" w:rsidP="00BB66C2">
      <w:pPr>
        <w:tabs>
          <w:tab w:val="center" w:pos="4802"/>
          <w:tab w:val="left" w:pos="5040"/>
          <w:tab w:val="left" w:pos="62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C215E37" w14:textId="77777777" w:rsidR="00BB66C2" w:rsidRDefault="00BB66C2" w:rsidP="00BB66C2">
      <w:pPr>
        <w:tabs>
          <w:tab w:val="center" w:pos="4802"/>
          <w:tab w:val="left" w:pos="5040"/>
          <w:tab w:val="left" w:pos="6228"/>
        </w:tabs>
        <w:rPr>
          <w:rFonts w:ascii="Arial" w:hAnsi="Arial" w:cs="Arial"/>
          <w:b/>
        </w:rPr>
      </w:pPr>
    </w:p>
    <w:p w14:paraId="17282BFD" w14:textId="77777777" w:rsidR="00BB66C2" w:rsidRPr="00D80D40" w:rsidRDefault="00BB66C2" w:rsidP="00BB66C2">
      <w:pPr>
        <w:numPr>
          <w:ilvl w:val="0"/>
          <w:numId w:val="1"/>
        </w:numPr>
        <w:tabs>
          <w:tab w:val="left" w:pos="-720"/>
          <w:tab w:val="left" w:pos="0"/>
          <w:tab w:val="left" w:pos="567"/>
          <w:tab w:val="left" w:pos="21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from the Chairman</w:t>
      </w:r>
    </w:p>
    <w:p w14:paraId="7B2C51BD" w14:textId="77777777" w:rsidR="00BB66C2" w:rsidRPr="00D80D40" w:rsidRDefault="00BB66C2" w:rsidP="00BB66C2">
      <w:pPr>
        <w:tabs>
          <w:tab w:val="left" w:pos="-720"/>
          <w:tab w:val="left" w:pos="0"/>
          <w:tab w:val="left" w:pos="567"/>
          <w:tab w:val="left" w:pos="2160"/>
        </w:tabs>
        <w:ind w:left="360"/>
        <w:rPr>
          <w:rFonts w:ascii="Arial" w:hAnsi="Arial" w:cs="Arial"/>
          <w:sz w:val="20"/>
        </w:rPr>
      </w:pPr>
    </w:p>
    <w:p w14:paraId="6E48AEC7" w14:textId="68DD7C6F" w:rsidR="00BB66C2" w:rsidRPr="00C26155" w:rsidRDefault="00BB66C2" w:rsidP="00BB66C2">
      <w:pPr>
        <w:numPr>
          <w:ilvl w:val="0"/>
          <w:numId w:val="1"/>
        </w:numPr>
        <w:tabs>
          <w:tab w:val="left" w:pos="-720"/>
          <w:tab w:val="left" w:pos="0"/>
          <w:tab w:val="left" w:pos="567"/>
          <w:tab w:val="left" w:pos="2160"/>
        </w:tabs>
        <w:rPr>
          <w:rFonts w:ascii="Arial" w:hAnsi="Arial" w:cs="Arial"/>
          <w:sz w:val="20"/>
        </w:rPr>
      </w:pPr>
      <w:r w:rsidRPr="00C26155">
        <w:rPr>
          <w:rFonts w:ascii="Arial" w:hAnsi="Arial" w:cs="Arial"/>
          <w:b/>
          <w:sz w:val="20"/>
        </w:rPr>
        <w:t>Persons Present and Apologies for absence</w:t>
      </w:r>
    </w:p>
    <w:p w14:paraId="7565F084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sz w:val="20"/>
        </w:rPr>
      </w:pPr>
    </w:p>
    <w:p w14:paraId="62C8EB44" w14:textId="13FBB054" w:rsidR="00BB66C2" w:rsidRDefault="00BB66C2" w:rsidP="00BB66C2">
      <w:pPr>
        <w:numPr>
          <w:ilvl w:val="0"/>
          <w:numId w:val="2"/>
        </w:num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Minutes of the previous Annual General Meeting</w:t>
      </w:r>
    </w:p>
    <w:p w14:paraId="50F67E85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ind w:left="720"/>
        <w:rPr>
          <w:rFonts w:ascii="Arial" w:hAnsi="Arial" w:cs="Arial"/>
          <w:sz w:val="20"/>
        </w:rPr>
      </w:pPr>
    </w:p>
    <w:p w14:paraId="1B60A6F6" w14:textId="39A83F9D" w:rsidR="00BB66C2" w:rsidRPr="002F5466" w:rsidRDefault="00BB66C2" w:rsidP="00BB66C2">
      <w:pPr>
        <w:numPr>
          <w:ilvl w:val="0"/>
          <w:numId w:val="2"/>
        </w:numPr>
        <w:tabs>
          <w:tab w:val="left" w:pos="-720"/>
          <w:tab w:val="left" w:pos="0"/>
          <w:tab w:val="left" w:pos="648"/>
          <w:tab w:val="left" w:pos="2160"/>
        </w:tabs>
        <w:ind w:right="648"/>
        <w:rPr>
          <w:rFonts w:ascii="Arial" w:hAnsi="Arial" w:cs="Arial"/>
          <w:b/>
          <w:bCs/>
          <w:sz w:val="20"/>
        </w:rPr>
      </w:pPr>
      <w:r w:rsidRPr="002F5466">
        <w:rPr>
          <w:rFonts w:ascii="Arial" w:hAnsi="Arial" w:cs="Arial"/>
          <w:b/>
          <w:bCs/>
          <w:sz w:val="20"/>
        </w:rPr>
        <w:t>Matters arising</w:t>
      </w:r>
    </w:p>
    <w:p w14:paraId="65F1DB65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ind w:left="360" w:right="648"/>
        <w:rPr>
          <w:rFonts w:ascii="Arial" w:hAnsi="Arial" w:cs="Arial"/>
          <w:b/>
          <w:bCs/>
          <w:sz w:val="20"/>
        </w:rPr>
      </w:pPr>
    </w:p>
    <w:p w14:paraId="0A7A9C18" w14:textId="68655C1E" w:rsidR="00BB66C2" w:rsidRPr="007B4394" w:rsidRDefault="00BB66C2" w:rsidP="007B4394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 w:rsidRPr="007B4394">
        <w:rPr>
          <w:rFonts w:ascii="Arial" w:hAnsi="Arial" w:cs="Arial"/>
          <w:b/>
          <w:bCs/>
          <w:sz w:val="20"/>
        </w:rPr>
        <w:t>Secretary’s Report</w:t>
      </w:r>
    </w:p>
    <w:p w14:paraId="1CC2F580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sz w:val="20"/>
        </w:rPr>
      </w:pPr>
    </w:p>
    <w:p w14:paraId="7E50EC7D" w14:textId="069D2D40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6.    Results of Club competitions</w:t>
      </w:r>
    </w:p>
    <w:p w14:paraId="018D7212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</w:p>
    <w:p w14:paraId="2A5DDD5B" w14:textId="14695DA3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7.    </w:t>
      </w:r>
      <w:r w:rsidRPr="00CF66F1">
        <w:rPr>
          <w:rFonts w:ascii="Arial" w:hAnsi="Arial" w:cs="Arial"/>
          <w:b/>
          <w:bCs/>
          <w:sz w:val="20"/>
        </w:rPr>
        <w:t>10K report</w:t>
      </w:r>
    </w:p>
    <w:p w14:paraId="6E01A41B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</w:p>
    <w:p w14:paraId="5001800E" w14:textId="2E8A417A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8.     </w:t>
      </w:r>
      <w:r w:rsidRPr="00CF66F1">
        <w:rPr>
          <w:rFonts w:ascii="Arial" w:hAnsi="Arial" w:cs="Arial"/>
          <w:b/>
          <w:bCs/>
          <w:sz w:val="20"/>
        </w:rPr>
        <w:t>Treasurer’s report</w:t>
      </w:r>
    </w:p>
    <w:p w14:paraId="649A6C08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</w:p>
    <w:p w14:paraId="132F4BAC" w14:textId="7A0546B3" w:rsidR="003929C3" w:rsidRPr="00C26155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     Subscriptions for 201</w:t>
      </w:r>
      <w:r w:rsidR="005A61BE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>/1</w:t>
      </w:r>
      <w:r w:rsidR="005A61BE">
        <w:rPr>
          <w:rFonts w:ascii="Arial" w:hAnsi="Arial" w:cs="Arial"/>
          <w:b/>
          <w:bCs/>
          <w:sz w:val="20"/>
        </w:rPr>
        <w:t>9</w:t>
      </w:r>
      <w:r w:rsidRPr="00CF66F1">
        <w:rPr>
          <w:rFonts w:ascii="Arial" w:hAnsi="Arial" w:cs="Arial"/>
          <w:b/>
          <w:bCs/>
          <w:sz w:val="20"/>
        </w:rPr>
        <w:t>.</w:t>
      </w:r>
    </w:p>
    <w:p w14:paraId="1876B405" w14:textId="77777777" w:rsidR="00BB66C2" w:rsidRPr="007B4394" w:rsidRDefault="00BB66C2" w:rsidP="007B4394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</w:p>
    <w:p w14:paraId="1CE4CF94" w14:textId="13491EDB" w:rsidR="00BB66C2" w:rsidRDefault="00BB66C2" w:rsidP="007B4394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10.    </w:t>
      </w:r>
      <w:r w:rsidRPr="00CF66F1">
        <w:rPr>
          <w:rFonts w:ascii="Arial" w:hAnsi="Arial" w:cs="Arial"/>
          <w:b/>
          <w:bCs/>
          <w:sz w:val="20"/>
        </w:rPr>
        <w:t>Electi</w:t>
      </w:r>
      <w:r>
        <w:rPr>
          <w:rFonts w:ascii="Arial" w:hAnsi="Arial" w:cs="Arial"/>
          <w:b/>
          <w:bCs/>
          <w:sz w:val="20"/>
        </w:rPr>
        <w:t xml:space="preserve">on of </w:t>
      </w:r>
      <w:r w:rsidR="005A61BE">
        <w:rPr>
          <w:rFonts w:ascii="Arial" w:hAnsi="Arial" w:cs="Arial"/>
          <w:b/>
          <w:bCs/>
          <w:sz w:val="20"/>
        </w:rPr>
        <w:t>Officers to serve for 2019</w:t>
      </w:r>
      <w:r w:rsidRPr="00CF66F1">
        <w:rPr>
          <w:rFonts w:ascii="Arial" w:hAnsi="Arial" w:cs="Arial"/>
          <w:b/>
          <w:bCs/>
          <w:sz w:val="20"/>
        </w:rPr>
        <w:t>.</w:t>
      </w:r>
    </w:p>
    <w:p w14:paraId="10FC173E" w14:textId="77777777" w:rsidR="00BB66C2" w:rsidRDefault="00BB66C2" w:rsidP="007B4394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</w:p>
    <w:p w14:paraId="32145B06" w14:textId="242055F3" w:rsidR="00BB66C2" w:rsidRDefault="00BB66C2" w:rsidP="007B4394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11.    </w:t>
      </w:r>
      <w:bookmarkStart w:id="0" w:name="_GoBack"/>
      <w:bookmarkEnd w:id="0"/>
      <w:r w:rsidRPr="00CF66F1">
        <w:rPr>
          <w:rFonts w:ascii="Arial" w:hAnsi="Arial" w:cs="Arial"/>
          <w:b/>
          <w:bCs/>
          <w:sz w:val="20"/>
        </w:rPr>
        <w:t xml:space="preserve">Votes for Club Trophies </w:t>
      </w:r>
    </w:p>
    <w:p w14:paraId="51F4C32E" w14:textId="77777777" w:rsidR="00BB66C2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</w:p>
    <w:p w14:paraId="35F098EC" w14:textId="77777777" w:rsidR="00BB66C2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</w:p>
    <w:p w14:paraId="6A276E13" w14:textId="77777777" w:rsidR="00BB66C2" w:rsidRPr="00CF66F1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  <w:r w:rsidRPr="00CF66F1">
        <w:rPr>
          <w:rFonts w:ascii="Arial" w:hAnsi="Arial" w:cs="Arial"/>
          <w:b/>
          <w:bCs/>
          <w:sz w:val="20"/>
        </w:rPr>
        <w:t>Presidents Trophy</w:t>
      </w:r>
      <w:r>
        <w:rPr>
          <w:rFonts w:ascii="Arial" w:hAnsi="Arial" w:cs="Arial"/>
          <w:b/>
          <w:bCs/>
          <w:sz w:val="20"/>
        </w:rPr>
        <w:t xml:space="preserve">   (Outstanding Club Contribution)</w:t>
      </w:r>
    </w:p>
    <w:p w14:paraId="05B6AEAA" w14:textId="77777777" w:rsidR="00BB66C2" w:rsidRPr="00CF66F1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</w:p>
    <w:p w14:paraId="4C57687A" w14:textId="77777777" w:rsidR="00BB66C2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  <w:r w:rsidRPr="00CF66F1">
        <w:rPr>
          <w:rFonts w:ascii="Arial" w:hAnsi="Arial" w:cs="Arial"/>
          <w:b/>
          <w:bCs/>
          <w:sz w:val="20"/>
        </w:rPr>
        <w:t>Mike Green Trophy</w:t>
      </w:r>
      <w:r>
        <w:rPr>
          <w:rFonts w:ascii="Arial" w:hAnsi="Arial" w:cs="Arial"/>
          <w:b/>
          <w:bCs/>
          <w:sz w:val="20"/>
        </w:rPr>
        <w:t xml:space="preserve">   (Outstanding Run Achievement)</w:t>
      </w:r>
    </w:p>
    <w:p w14:paraId="504FFD6A" w14:textId="77777777" w:rsidR="00BB66C2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</w:t>
      </w:r>
    </w:p>
    <w:p w14:paraId="27B9B755" w14:textId="77777777" w:rsidR="00BB66C2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b/>
          <w:bCs/>
          <w:sz w:val="20"/>
        </w:rPr>
      </w:pPr>
    </w:p>
    <w:p w14:paraId="1ABAF9F8" w14:textId="77777777" w:rsidR="00BB66C2" w:rsidRDefault="00BB66C2" w:rsidP="00BB66C2">
      <w:pPr>
        <w:tabs>
          <w:tab w:val="left" w:pos="-720"/>
          <w:tab w:val="left" w:pos="0"/>
          <w:tab w:val="num" w:pos="645"/>
          <w:tab w:val="left" w:pos="2160"/>
          <w:tab w:val="num" w:pos="352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12.        </w:t>
      </w:r>
      <w:r w:rsidRPr="00CF66F1">
        <w:rPr>
          <w:rFonts w:ascii="Arial" w:hAnsi="Arial" w:cs="Arial"/>
          <w:b/>
          <w:bCs/>
          <w:sz w:val="20"/>
        </w:rPr>
        <w:t>Any Other Business</w:t>
      </w:r>
    </w:p>
    <w:p w14:paraId="12145A84" w14:textId="77777777" w:rsidR="00BB66C2" w:rsidRDefault="00BB66C2" w:rsidP="00BB66C2">
      <w:pPr>
        <w:tabs>
          <w:tab w:val="left" w:pos="-720"/>
          <w:tab w:val="left" w:pos="0"/>
          <w:tab w:val="left" w:pos="648"/>
          <w:tab w:val="left" w:pos="2160"/>
        </w:tabs>
        <w:rPr>
          <w:rFonts w:ascii="Arial" w:hAnsi="Arial" w:cs="Arial"/>
          <w:sz w:val="20"/>
        </w:rPr>
      </w:pPr>
    </w:p>
    <w:p w14:paraId="31E12F01" w14:textId="77777777" w:rsidR="00BB66C2" w:rsidRDefault="00BB66C2" w:rsidP="00BB66C2">
      <w:pPr>
        <w:tabs>
          <w:tab w:val="left" w:pos="-720"/>
          <w:tab w:val="left" w:pos="0"/>
          <w:tab w:val="left" w:pos="2160"/>
        </w:tabs>
        <w:rPr>
          <w:rFonts w:ascii="Arial" w:hAnsi="Arial" w:cs="Arial"/>
          <w:sz w:val="20"/>
        </w:rPr>
      </w:pPr>
    </w:p>
    <w:p w14:paraId="26D503EB" w14:textId="77777777" w:rsidR="00BB66C2" w:rsidRDefault="00BB66C2" w:rsidP="00BB66C2">
      <w:pPr>
        <w:tabs>
          <w:tab w:val="left" w:pos="-720"/>
          <w:tab w:val="left" w:pos="0"/>
          <w:tab w:val="left" w:pos="21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13</w:t>
      </w:r>
      <w:r w:rsidRPr="00D62FD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     </w:t>
      </w:r>
      <w:r w:rsidRPr="00CF66F1">
        <w:rPr>
          <w:rFonts w:ascii="Arial" w:hAnsi="Arial" w:cs="Arial"/>
          <w:b/>
          <w:sz w:val="20"/>
        </w:rPr>
        <w:t xml:space="preserve">Draw for the London Marathon places.  </w:t>
      </w:r>
    </w:p>
    <w:p w14:paraId="55041DF2" w14:textId="77777777" w:rsidR="006B3683" w:rsidRDefault="006B3683"/>
    <w:sectPr w:rsidR="006B3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37DD"/>
    <w:multiLevelType w:val="hybridMultilevel"/>
    <w:tmpl w:val="30744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678D1"/>
    <w:multiLevelType w:val="hybridMultilevel"/>
    <w:tmpl w:val="92A6539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C2"/>
    <w:rsid w:val="000672BC"/>
    <w:rsid w:val="003929C3"/>
    <w:rsid w:val="005A61BE"/>
    <w:rsid w:val="006B3683"/>
    <w:rsid w:val="00724D46"/>
    <w:rsid w:val="007B4394"/>
    <w:rsid w:val="00886BE3"/>
    <w:rsid w:val="00B24462"/>
    <w:rsid w:val="00B92432"/>
    <w:rsid w:val="00B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4C995F"/>
  <w15:docId w15:val="{B160124E-D33C-4619-82EC-41F474F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6C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66C2"/>
    <w:pPr>
      <w:keepNext/>
      <w:widowControl/>
      <w:autoSpaceDE w:val="0"/>
      <w:autoSpaceDN w:val="0"/>
      <w:adjustRightInd w:val="0"/>
      <w:spacing w:before="100" w:beforeAutospacing="1"/>
      <w:outlineLvl w:val="0"/>
    </w:pPr>
    <w:rPr>
      <w:rFonts w:ascii="Arial" w:hAnsi="Arial" w:cs="Arial"/>
      <w:snapToGrid/>
      <w:sz w:val="2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6C2"/>
    <w:rPr>
      <w:rFonts w:ascii="Arial" w:eastAsia="Times New Roman" w:hAnsi="Arial" w:cs="Arial"/>
      <w:sz w:val="20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7B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jade edmunds</cp:lastModifiedBy>
  <cp:revision>2</cp:revision>
  <dcterms:created xsi:type="dcterms:W3CDTF">2018-11-06T21:05:00Z</dcterms:created>
  <dcterms:modified xsi:type="dcterms:W3CDTF">2018-11-06T21:05:00Z</dcterms:modified>
</cp:coreProperties>
</file>